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49F0FBFD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</w:t>
      </w:r>
      <w:r w:rsidR="00DD1364">
        <w:rPr>
          <w:b/>
          <w:noProof/>
          <w:sz w:val="24"/>
        </w:rPr>
        <w:t>245</w:t>
      </w:r>
      <w:r w:rsidR="007A1661">
        <w:rPr>
          <w:b/>
          <w:noProof/>
          <w:sz w:val="24"/>
        </w:rPr>
        <w:t>609</w:t>
      </w:r>
    </w:p>
    <w:p w14:paraId="133FF1EF" w14:textId="03357C9A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7A1661">
        <w:rPr>
          <w:b/>
          <w:noProof/>
          <w:sz w:val="24"/>
        </w:rPr>
        <w:t>154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56A73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F23D9">
        <w:rPr>
          <w:rFonts w:ascii="Arial" w:hAnsi="Arial" w:cs="Arial" w:hint="eastAsia"/>
          <w:b/>
          <w:bCs/>
          <w:lang w:eastAsia="zh-CN"/>
        </w:rPr>
        <w:t>Huawei,</w:t>
      </w:r>
      <w:r w:rsidR="00FF23D9">
        <w:rPr>
          <w:rFonts w:ascii="Arial" w:hAnsi="Arial" w:cs="Arial"/>
          <w:b/>
          <w:bCs/>
          <w:lang w:eastAsia="zh-CN"/>
        </w:rPr>
        <w:t xml:space="preserve"> </w:t>
      </w:r>
      <w:proofErr w:type="spellStart"/>
      <w:r w:rsidR="00FF23D9">
        <w:rPr>
          <w:rFonts w:ascii="Arial" w:hAnsi="Arial" w:cs="Arial"/>
          <w:b/>
          <w:bCs/>
          <w:lang w:eastAsia="zh-CN"/>
        </w:rPr>
        <w:t>Hisilicon</w:t>
      </w:r>
      <w:proofErr w:type="spellEnd"/>
      <w:r w:rsidR="00FF23D9">
        <w:rPr>
          <w:rFonts w:ascii="Arial" w:hAnsi="Arial" w:cs="Arial"/>
          <w:b/>
          <w:bCs/>
          <w:lang w:eastAsia="zh-CN"/>
        </w:rPr>
        <w:t xml:space="preserve"> </w:t>
      </w:r>
    </w:p>
    <w:p w14:paraId="7A651A91" w14:textId="0FCE55B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ins w:id="0" w:author="Rev1" w:date="2024-11-22T03:08:00Z">
        <w:r w:rsidR="008346F4">
          <w:rPr>
            <w:rFonts w:ascii="Arial" w:hAnsi="Arial" w:cs="Arial"/>
            <w:b/>
            <w:bCs/>
          </w:rPr>
          <w:t>Solution #3 update</w:t>
        </w:r>
      </w:ins>
    </w:p>
    <w:p w14:paraId="13B93593" w14:textId="13C325C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FF23D9">
        <w:rPr>
          <w:rFonts w:ascii="Arial" w:hAnsi="Arial" w:cs="Arial"/>
          <w:b/>
          <w:bCs/>
        </w:rPr>
        <w:t>23.700-35</w:t>
      </w:r>
    </w:p>
    <w:p w14:paraId="4348F67C" w14:textId="2D51E07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D1364">
        <w:rPr>
          <w:rFonts w:ascii="Arial" w:hAnsi="Arial" w:cs="Arial"/>
          <w:b/>
          <w:bCs/>
        </w:rPr>
        <w:t>8.9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5070BE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F23D9">
        <w:rPr>
          <w:rFonts w:ascii="Arial" w:hAnsi="Arial" w:cs="Arial"/>
          <w:b/>
          <w:bCs/>
        </w:rPr>
        <w:t xml:space="preserve">Yang </w:t>
      </w:r>
      <w:proofErr w:type="spellStart"/>
      <w:r w:rsidR="00FF23D9">
        <w:rPr>
          <w:rFonts w:ascii="Arial" w:hAnsi="Arial" w:cs="Arial"/>
          <w:b/>
          <w:bCs/>
        </w:rPr>
        <w:t>Yanmei</w:t>
      </w:r>
      <w:proofErr w:type="spellEnd"/>
      <w:r w:rsidR="00FF23D9">
        <w:rPr>
          <w:rFonts w:ascii="Arial" w:hAnsi="Arial" w:cs="Arial"/>
          <w:b/>
          <w:bCs/>
        </w:rPr>
        <w:t xml:space="preserve"> (yangyanmei@huawei.com)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C7965E3" w:rsidR="00CD2478" w:rsidRPr="00215ABA" w:rsidRDefault="00FF23D9" w:rsidP="00CD2478">
      <w:pPr>
        <w:rPr>
          <w:noProof/>
        </w:rPr>
      </w:pPr>
      <w:r>
        <w:rPr>
          <w:noProof/>
        </w:rPr>
        <w:t xml:space="preserve">This P-CR is to make some </w:t>
      </w:r>
      <w:r w:rsidRPr="00FF23D9">
        <w:rPr>
          <w:noProof/>
        </w:rPr>
        <w:t>editoria corrections</w:t>
      </w:r>
      <w:r>
        <w:rPr>
          <w:noProof/>
        </w:rPr>
        <w:t xml:space="preserve"> to the TR 23.700-35 V0.1.0.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0FD1EF0" w:rsidR="00CD2478" w:rsidRPr="008A5E86" w:rsidRDefault="00FF23D9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There are some </w:t>
      </w:r>
      <w:r w:rsidRPr="00FF23D9">
        <w:rPr>
          <w:noProof/>
        </w:rPr>
        <w:t>editoria</w:t>
      </w:r>
      <w:r>
        <w:rPr>
          <w:noProof/>
        </w:rPr>
        <w:t xml:space="preserve"> issues in </w:t>
      </w:r>
      <w:r w:rsidR="00B15E28">
        <w:rPr>
          <w:noProof/>
        </w:rPr>
        <w:t xml:space="preserve">the clause </w:t>
      </w:r>
      <w:r w:rsidR="002720BD">
        <w:rPr>
          <w:noProof/>
        </w:rPr>
        <w:t xml:space="preserve">8 </w:t>
      </w:r>
      <w:r w:rsidR="00B15E28">
        <w:rPr>
          <w:noProof/>
        </w:rPr>
        <w:t xml:space="preserve">of </w:t>
      </w:r>
      <w:r>
        <w:rPr>
          <w:noProof/>
        </w:rPr>
        <w:t xml:space="preserve">TR 23.700-35 V0.1.0. 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C12505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</w:t>
      </w:r>
      <w:r w:rsidR="00FF23D9" w:rsidRPr="00FF23D9">
        <w:rPr>
          <w:noProof/>
        </w:rPr>
        <w:t xml:space="preserve"> </w:t>
      </w:r>
      <w:r w:rsidR="00B15E28">
        <w:rPr>
          <w:noProof/>
        </w:rPr>
        <w:t xml:space="preserve">the clause </w:t>
      </w:r>
      <w:r w:rsidR="002720BD">
        <w:rPr>
          <w:noProof/>
        </w:rPr>
        <w:t xml:space="preserve">8 </w:t>
      </w:r>
      <w:r w:rsidR="00B15E28">
        <w:rPr>
          <w:noProof/>
        </w:rPr>
        <w:t xml:space="preserve">of </w:t>
      </w:r>
      <w:r w:rsidR="00FF23D9">
        <w:rPr>
          <w:noProof/>
        </w:rPr>
        <w:t>TR 23.700-35 V0.1.0.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482061F" w14:textId="53A2F65A" w:rsidR="002720BD" w:rsidRDefault="002720BD" w:rsidP="002720BD">
      <w:pPr>
        <w:pStyle w:val="2"/>
        <w:rPr>
          <w:lang w:val="en-IN"/>
        </w:rPr>
      </w:pPr>
      <w:bookmarkStart w:id="1" w:name="_Toc180484242"/>
      <w:r>
        <w:rPr>
          <w:noProof/>
          <w:lang w:eastAsia="zh-CN"/>
        </w:rPr>
        <w:t>8</w:t>
      </w:r>
      <w:r w:rsidR="00B15E28">
        <w:rPr>
          <w:noProof/>
          <w:lang w:eastAsia="zh-CN"/>
        </w:rPr>
        <w:t>.</w:t>
      </w:r>
      <w:r>
        <w:rPr>
          <w:noProof/>
          <w:lang w:eastAsia="zh-CN"/>
        </w:rPr>
        <w:t>3</w:t>
      </w:r>
      <w:r w:rsidR="00B15E28">
        <w:rPr>
          <w:noProof/>
          <w:lang w:eastAsia="zh-CN"/>
        </w:rPr>
        <w:tab/>
      </w:r>
      <w:bookmarkEnd w:id="1"/>
      <w:r w:rsidRPr="00004E81">
        <w:rPr>
          <w:lang w:val="en-IN"/>
        </w:rPr>
        <w:t>Solution#</w:t>
      </w:r>
      <w:r>
        <w:rPr>
          <w:lang w:val="en-IN"/>
        </w:rPr>
        <w:t>3</w:t>
      </w:r>
      <w:ins w:id="2" w:author="Yangyanmei" w:date="2024-11-05T15:35:00Z">
        <w:r>
          <w:rPr>
            <w:lang w:val="en-IN"/>
          </w:rPr>
          <w:t xml:space="preserve"> </w:t>
        </w:r>
        <w:r>
          <w:t>SEALDD APIs improvement</w:t>
        </w:r>
      </w:ins>
      <w:ins w:id="3" w:author="Yangyanmei" w:date="2024-11-05T15:38:00Z">
        <w:r>
          <w:t xml:space="preserve"> </w:t>
        </w:r>
      </w:ins>
    </w:p>
    <w:p w14:paraId="3B31C454" w14:textId="77777777" w:rsidR="002720BD" w:rsidRDefault="002720BD" w:rsidP="002720BD">
      <w:pPr>
        <w:pStyle w:val="3"/>
        <w:rPr>
          <w:lang w:val="en-IN"/>
        </w:rPr>
      </w:pPr>
      <w:bookmarkStart w:id="4" w:name="_Toc180484274"/>
      <w:r>
        <w:rPr>
          <w:lang w:val="en-IN"/>
        </w:rPr>
        <w:t>8</w:t>
      </w:r>
      <w:r w:rsidRPr="00C723D7">
        <w:rPr>
          <w:sz w:val="32"/>
          <w:lang w:val="en-IN"/>
        </w:rPr>
        <w:t>.</w:t>
      </w:r>
      <w:r>
        <w:rPr>
          <w:lang w:val="en-IN"/>
        </w:rPr>
        <w:t>3.1</w:t>
      </w:r>
      <w:r>
        <w:rPr>
          <w:lang w:val="en-IN"/>
        </w:rPr>
        <w:tab/>
        <w:t>Solution description</w:t>
      </w:r>
      <w:bookmarkEnd w:id="4"/>
    </w:p>
    <w:p w14:paraId="0B87A0BA" w14:textId="43FB2CA4" w:rsidR="002720BD" w:rsidRDefault="002720BD" w:rsidP="002720BD">
      <w:pPr>
        <w:rPr>
          <w:ins w:id="5" w:author="Yangyanmei" w:date="2024-11-21T03:44:00Z"/>
          <w:lang w:eastAsia="zh-CN"/>
        </w:rPr>
      </w:pPr>
      <w:ins w:id="6" w:author="Yangyanmei" w:date="2024-11-05T15:3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is </w:t>
        </w:r>
      </w:ins>
      <w:ins w:id="7" w:author="Yangyanmei" w:date="2024-11-05T15:36:00Z">
        <w:r>
          <w:rPr>
            <w:lang w:eastAsia="zh-CN"/>
          </w:rPr>
          <w:t xml:space="preserve">corresponding to </w:t>
        </w:r>
      </w:ins>
      <w:ins w:id="8" w:author="Yangyanmei" w:date="2024-11-05T15:38:00Z">
        <w:r>
          <w:rPr>
            <w:lang w:eastAsia="zh-CN"/>
          </w:rPr>
          <w:t>Gap#4.2.2-1.</w:t>
        </w:r>
      </w:ins>
      <w:ins w:id="9" w:author="Yangyanmei" w:date="2024-11-21T03:42:00Z">
        <w:r w:rsidR="00D253F5">
          <w:rPr>
            <w:lang w:eastAsia="zh-CN"/>
          </w:rPr>
          <w:t xml:space="preserve"> </w:t>
        </w:r>
        <w:r w:rsidR="00D253F5">
          <w:rPr>
            <w:rFonts w:hint="eastAsia"/>
            <w:lang w:eastAsia="zh-CN"/>
          </w:rPr>
          <w:t>In</w:t>
        </w:r>
        <w:r w:rsidR="00D253F5">
          <w:rPr>
            <w:lang w:eastAsia="zh-CN"/>
          </w:rPr>
          <w:t xml:space="preserve"> </w:t>
        </w:r>
        <w:r w:rsidR="00D253F5">
          <w:rPr>
            <w:rFonts w:hint="eastAsia"/>
            <w:lang w:eastAsia="zh-CN"/>
          </w:rPr>
          <w:t>this</w:t>
        </w:r>
        <w:r w:rsidR="00D253F5">
          <w:rPr>
            <w:lang w:eastAsia="zh-CN"/>
          </w:rPr>
          <w:t xml:space="preserve"> solution, the</w:t>
        </w:r>
      </w:ins>
      <w:ins w:id="10" w:author="Yangyanmei" w:date="2024-11-21T03:43:00Z">
        <w:r w:rsidR="00D253F5">
          <w:rPr>
            <w:lang w:eastAsia="zh-CN"/>
          </w:rPr>
          <w:t xml:space="preserve"> </w:t>
        </w:r>
        <w:r w:rsidR="00D253F5">
          <w:rPr>
            <w:rFonts w:hint="eastAsia"/>
            <w:lang w:eastAsia="zh-CN"/>
          </w:rPr>
          <w:t>SEAL</w:t>
        </w:r>
        <w:r w:rsidR="00D253F5">
          <w:rPr>
            <w:lang w:eastAsia="zh-CN"/>
          </w:rPr>
          <w:t xml:space="preserve"> </w:t>
        </w:r>
        <w:r w:rsidR="00D253F5">
          <w:rPr>
            <w:rFonts w:hint="eastAsia"/>
            <w:lang w:eastAsia="zh-CN"/>
          </w:rPr>
          <w:t>DD</w:t>
        </w:r>
      </w:ins>
      <w:ins w:id="11" w:author="Yangyanmei" w:date="2024-11-21T03:42:00Z">
        <w:r w:rsidR="00D253F5">
          <w:rPr>
            <w:lang w:eastAsia="zh-CN"/>
          </w:rPr>
          <w:t xml:space="preserve"> </w:t>
        </w:r>
        <w:r w:rsidR="00D253F5">
          <w:rPr>
            <w:rFonts w:hint="eastAsia"/>
            <w:lang w:eastAsia="zh-CN"/>
          </w:rPr>
          <w:t>services</w:t>
        </w:r>
        <w:r w:rsidR="00D253F5">
          <w:rPr>
            <w:lang w:eastAsia="zh-CN"/>
          </w:rPr>
          <w:t xml:space="preserve"> </w:t>
        </w:r>
        <w:r w:rsidR="00D253F5">
          <w:rPr>
            <w:rFonts w:hint="eastAsia"/>
            <w:lang w:eastAsia="zh-CN"/>
          </w:rPr>
          <w:t>and</w:t>
        </w:r>
        <w:r w:rsidR="00D253F5">
          <w:rPr>
            <w:lang w:eastAsia="zh-CN"/>
          </w:rPr>
          <w:t xml:space="preserve"> </w:t>
        </w:r>
      </w:ins>
      <w:ins w:id="12" w:author="Yangyanmei" w:date="2024-11-21T03:43:00Z">
        <w:r w:rsidR="00D253F5">
          <w:rPr>
            <w:rFonts w:hint="eastAsia"/>
            <w:lang w:eastAsia="zh-CN"/>
          </w:rPr>
          <w:t>associated</w:t>
        </w:r>
        <w:r w:rsidR="00D253F5">
          <w:rPr>
            <w:lang w:eastAsia="zh-CN"/>
          </w:rPr>
          <w:t xml:space="preserve"> </w:t>
        </w:r>
        <w:r w:rsidR="00D253F5">
          <w:rPr>
            <w:rFonts w:hint="eastAsia"/>
            <w:lang w:eastAsia="zh-CN"/>
          </w:rPr>
          <w:t>service</w:t>
        </w:r>
        <w:r w:rsidR="00D253F5">
          <w:rPr>
            <w:lang w:eastAsia="zh-CN"/>
          </w:rPr>
          <w:t xml:space="preserve"> </w:t>
        </w:r>
        <w:r w:rsidR="00D253F5">
          <w:rPr>
            <w:rFonts w:hint="eastAsia"/>
            <w:lang w:eastAsia="zh-CN"/>
          </w:rPr>
          <w:t>API</w:t>
        </w:r>
      </w:ins>
      <w:ins w:id="13" w:author="Rev1" w:date="2024-11-21T12:27:00Z">
        <w:r w:rsidR="007A1661">
          <w:rPr>
            <w:lang w:eastAsia="zh-CN"/>
          </w:rPr>
          <w:t>s</w:t>
        </w:r>
      </w:ins>
      <w:ins w:id="14" w:author="Yangyanmei" w:date="2024-11-21T03:43:00Z">
        <w:r w:rsidR="00D253F5">
          <w:rPr>
            <w:lang w:eastAsia="zh-CN"/>
          </w:rPr>
          <w:t xml:space="preserve"> </w:t>
        </w:r>
      </w:ins>
      <w:ins w:id="15" w:author="Yangyanmei" w:date="2024-11-21T03:42:00Z">
        <w:r w:rsidR="00D253F5">
          <w:rPr>
            <w:rFonts w:hint="eastAsia"/>
            <w:lang w:eastAsia="zh-CN"/>
          </w:rPr>
          <w:t>exposed</w:t>
        </w:r>
        <w:r w:rsidR="00D253F5">
          <w:rPr>
            <w:lang w:eastAsia="zh-CN"/>
          </w:rPr>
          <w:t xml:space="preserve"> </w:t>
        </w:r>
        <w:r w:rsidR="00D253F5">
          <w:rPr>
            <w:rFonts w:hint="eastAsia"/>
            <w:lang w:eastAsia="zh-CN"/>
          </w:rPr>
          <w:t>to</w:t>
        </w:r>
        <w:r w:rsidR="00D253F5">
          <w:rPr>
            <w:lang w:eastAsia="zh-CN"/>
          </w:rPr>
          <w:t xml:space="preserve"> </w:t>
        </w:r>
      </w:ins>
      <w:ins w:id="16" w:author="Yangyanmei" w:date="2024-11-21T03:43:00Z">
        <w:r w:rsidR="00D253F5">
          <w:rPr>
            <w:rFonts w:hint="eastAsia"/>
            <w:lang w:eastAsia="zh-CN"/>
          </w:rPr>
          <w:t>VAL</w:t>
        </w:r>
        <w:r w:rsidR="00D253F5">
          <w:rPr>
            <w:lang w:eastAsia="zh-CN"/>
          </w:rPr>
          <w:t xml:space="preserve"> </w:t>
        </w:r>
        <w:r w:rsidR="00D253F5">
          <w:rPr>
            <w:rFonts w:hint="eastAsia"/>
            <w:lang w:eastAsia="zh-CN"/>
          </w:rPr>
          <w:t>are</w:t>
        </w:r>
        <w:r w:rsidR="00D253F5">
          <w:rPr>
            <w:lang w:eastAsia="zh-CN"/>
          </w:rPr>
          <w:t xml:space="preserve"> </w:t>
        </w:r>
      </w:ins>
      <w:ins w:id="17" w:author="Rev1" w:date="2024-11-21T12:27:00Z">
        <w:r w:rsidR="007A1661">
          <w:rPr>
            <w:lang w:eastAsia="zh-CN"/>
          </w:rPr>
          <w:t>reconstructed</w:t>
        </w:r>
      </w:ins>
      <w:ins w:id="18" w:author="Yangyanmei" w:date="2024-11-21T03:43:00Z">
        <w:r w:rsidR="00D253F5">
          <w:rPr>
            <w:lang w:eastAsia="zh-CN"/>
          </w:rPr>
          <w:t xml:space="preserve"> </w:t>
        </w:r>
      </w:ins>
      <w:ins w:id="19" w:author="Rev1" w:date="2024-11-21T12:27:00Z">
        <w:r w:rsidR="007A1661">
          <w:rPr>
            <w:lang w:eastAsia="zh-CN"/>
          </w:rPr>
          <w:t>per the following principles</w:t>
        </w:r>
      </w:ins>
      <w:ins w:id="20" w:author="Yangyanmei" w:date="2024-11-21T03:44:00Z">
        <w:r w:rsidR="00D253F5">
          <w:rPr>
            <w:rFonts w:hint="eastAsia"/>
            <w:lang w:eastAsia="zh-CN"/>
          </w:rPr>
          <w:t>:</w:t>
        </w:r>
      </w:ins>
    </w:p>
    <w:p w14:paraId="78345039" w14:textId="77777777" w:rsidR="007A1661" w:rsidRDefault="00D253F5" w:rsidP="00B07D55">
      <w:pPr>
        <w:pStyle w:val="af1"/>
        <w:numPr>
          <w:ilvl w:val="0"/>
          <w:numId w:val="2"/>
        </w:numPr>
        <w:ind w:firstLineChars="0"/>
        <w:rPr>
          <w:ins w:id="21" w:author="Rev1" w:date="2024-11-21T12:30:00Z"/>
          <w:lang w:eastAsia="zh-CN"/>
        </w:rPr>
      </w:pPr>
      <w:ins w:id="22" w:author="Yangyanmei" w:date="2024-11-21T03:45:00Z">
        <w:r>
          <w:rPr>
            <w:lang w:eastAsia="zh-CN"/>
          </w:rPr>
          <w:t>Each SEAL DD service and associated service API</w:t>
        </w:r>
      </w:ins>
      <w:ins w:id="23" w:author="Rev1" w:date="2024-11-21T12:28:00Z">
        <w:r w:rsidR="007A1661">
          <w:rPr>
            <w:lang w:eastAsia="zh-CN"/>
          </w:rPr>
          <w:t>s</w:t>
        </w:r>
      </w:ins>
      <w:ins w:id="24" w:author="Yangyanmei" w:date="2024-11-21T03:45:00Z">
        <w:r>
          <w:rPr>
            <w:lang w:eastAsia="zh-CN"/>
          </w:rPr>
          <w:t xml:space="preserve"> serve one inter</w:t>
        </w:r>
      </w:ins>
      <w:ins w:id="25" w:author="Yangyanmei" w:date="2024-11-21T03:46:00Z">
        <w:r>
          <w:rPr>
            <w:lang w:eastAsia="zh-CN"/>
          </w:rPr>
          <w:t>pretable-value-to-application</w:t>
        </w:r>
      </w:ins>
      <w:ins w:id="26" w:author="Yangyanmei" w:date="2024-11-21T03:47:00Z">
        <w:r>
          <w:rPr>
            <w:lang w:eastAsia="zh-CN"/>
          </w:rPr>
          <w:t xml:space="preserve">, which serve one </w:t>
        </w:r>
      </w:ins>
      <w:ins w:id="27" w:author="Yangyanmei" w:date="2024-11-21T03:50:00Z">
        <w:r>
          <w:rPr>
            <w:lang w:eastAsia="zh-CN"/>
          </w:rPr>
          <w:t xml:space="preserve">potential </w:t>
        </w:r>
      </w:ins>
      <w:ins w:id="28" w:author="Yangyanmei" w:date="2024-11-21T03:47:00Z">
        <w:r>
          <w:rPr>
            <w:lang w:eastAsia="zh-CN"/>
          </w:rPr>
          <w:t>application requirement</w:t>
        </w:r>
      </w:ins>
      <w:ins w:id="29" w:author="Yangyanmei" w:date="2024-11-21T03:46:00Z">
        <w:r>
          <w:rPr>
            <w:lang w:eastAsia="zh-CN"/>
          </w:rPr>
          <w:t>.</w:t>
        </w:r>
      </w:ins>
      <w:ins w:id="30" w:author="Yangyanmei" w:date="2024-11-21T03:54:00Z">
        <w:r w:rsidR="00B9792C">
          <w:rPr>
            <w:lang w:eastAsia="zh-CN"/>
          </w:rPr>
          <w:t xml:space="preserve"> </w:t>
        </w:r>
      </w:ins>
    </w:p>
    <w:p w14:paraId="4C37B4F9" w14:textId="2E0AEFE8" w:rsidR="00D253F5" w:rsidRDefault="00B9792C" w:rsidP="00B07D55">
      <w:pPr>
        <w:pStyle w:val="af1"/>
        <w:numPr>
          <w:ilvl w:val="0"/>
          <w:numId w:val="2"/>
        </w:numPr>
        <w:ind w:firstLineChars="0"/>
        <w:rPr>
          <w:ins w:id="31" w:author="Yangyanmei" w:date="2024-11-21T03:52:00Z"/>
          <w:lang w:eastAsia="zh-CN"/>
        </w:rPr>
      </w:pPr>
      <w:ins w:id="32" w:author="Yangyanmei" w:date="2024-11-21T03:5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name of the SEAL DD service </w:t>
        </w:r>
      </w:ins>
      <w:ins w:id="33" w:author="Rev1" w:date="2024-11-21T12:33:00Z">
        <w:r w:rsidR="007A1661">
          <w:rPr>
            <w:lang w:eastAsia="zh-CN"/>
          </w:rPr>
          <w:t>and the associated service API</w:t>
        </w:r>
      </w:ins>
      <w:ins w:id="34" w:author="Rev1" w:date="2024-11-21T12:34:00Z">
        <w:r w:rsidR="007A1661">
          <w:rPr>
            <w:lang w:eastAsia="zh-CN"/>
          </w:rPr>
          <w:t xml:space="preserve">s </w:t>
        </w:r>
      </w:ins>
      <w:proofErr w:type="spellStart"/>
      <w:ins w:id="35" w:author="Yangyanmei" w:date="2024-11-21T03:56:00Z">
        <w:r>
          <w:rPr>
            <w:lang w:eastAsia="zh-CN"/>
          </w:rPr>
          <w:t>explicity</w:t>
        </w:r>
      </w:ins>
      <w:proofErr w:type="spellEnd"/>
      <w:ins w:id="36" w:author="Yangyanmei" w:date="2024-11-21T03:55:00Z">
        <w:r>
          <w:rPr>
            <w:lang w:eastAsia="zh-CN"/>
          </w:rPr>
          <w:t xml:space="preserve"> indicat</w:t>
        </w:r>
      </w:ins>
      <w:ins w:id="37" w:author="Yangyanmei" w:date="2024-11-21T03:56:00Z">
        <w:r>
          <w:rPr>
            <w:lang w:eastAsia="zh-CN"/>
          </w:rPr>
          <w:t>e</w:t>
        </w:r>
      </w:ins>
      <w:ins w:id="38" w:author="Yangyanmei" w:date="2024-11-21T03:55:00Z">
        <w:r>
          <w:rPr>
            <w:lang w:eastAsia="zh-CN"/>
          </w:rPr>
          <w:t xml:space="preserve"> the </w:t>
        </w:r>
      </w:ins>
      <w:proofErr w:type="spellStart"/>
      <w:ins w:id="39" w:author="Yangyanmei" w:date="2024-11-21T03:56:00Z">
        <w:r>
          <w:rPr>
            <w:lang w:eastAsia="zh-CN"/>
          </w:rPr>
          <w:t>satified</w:t>
        </w:r>
        <w:proofErr w:type="spellEnd"/>
        <w:r>
          <w:rPr>
            <w:lang w:eastAsia="zh-CN"/>
          </w:rPr>
          <w:t xml:space="preserve"> application requirement.</w:t>
        </w:r>
      </w:ins>
      <w:ins w:id="40" w:author="Yangyanmei" w:date="2024-11-21T03:57:00Z">
        <w:r>
          <w:rPr>
            <w:lang w:eastAsia="zh-CN"/>
          </w:rPr>
          <w:t xml:space="preserve"> This </w:t>
        </w:r>
      </w:ins>
      <w:ins w:id="41" w:author="Rev1" w:date="2024-11-21T12:32:00Z">
        <w:r w:rsidR="007A1661">
          <w:rPr>
            <w:lang w:eastAsia="zh-CN"/>
          </w:rPr>
          <w:t>enable</w:t>
        </w:r>
      </w:ins>
      <w:ins w:id="42" w:author="Rev1" w:date="2024-11-21T12:34:00Z">
        <w:r w:rsidR="007A1661">
          <w:rPr>
            <w:lang w:eastAsia="zh-CN"/>
          </w:rPr>
          <w:t>s</w:t>
        </w:r>
      </w:ins>
      <w:ins w:id="43" w:author="Yangyanmei" w:date="2024-11-21T03:58:00Z">
        <w:r>
          <w:rPr>
            <w:lang w:eastAsia="zh-CN"/>
          </w:rPr>
          <w:t xml:space="preserve"> Application developers know clearly why the </w:t>
        </w:r>
      </w:ins>
      <w:ins w:id="44" w:author="Rev1" w:date="2024-11-21T12:34:00Z">
        <w:r w:rsidR="007A1661">
          <w:rPr>
            <w:lang w:eastAsia="zh-CN"/>
          </w:rPr>
          <w:t>SEAL DD service and the associated service APIs</w:t>
        </w:r>
      </w:ins>
      <w:ins w:id="45" w:author="Yangyanmei" w:date="2024-11-21T03:58:00Z">
        <w:r>
          <w:rPr>
            <w:lang w:eastAsia="zh-CN"/>
          </w:rPr>
          <w:t xml:space="preserve"> can benefit</w:t>
        </w:r>
      </w:ins>
      <w:ins w:id="46" w:author="Yangyanmei" w:date="2024-11-21T03:59:00Z">
        <w:r>
          <w:rPr>
            <w:lang w:eastAsia="zh-CN"/>
          </w:rPr>
          <w:t xml:space="preserve"> their applications.</w:t>
        </w:r>
      </w:ins>
    </w:p>
    <w:p w14:paraId="12EAD1C7" w14:textId="02029970" w:rsidR="00D253F5" w:rsidRDefault="00D253F5" w:rsidP="00B63262">
      <w:pPr>
        <w:pStyle w:val="af1"/>
        <w:numPr>
          <w:ilvl w:val="0"/>
          <w:numId w:val="2"/>
        </w:numPr>
        <w:ind w:firstLineChars="0"/>
        <w:rPr>
          <w:ins w:id="47" w:author="Yangyanmei" w:date="2024-11-21T03:53:00Z"/>
          <w:lang w:eastAsia="zh-CN"/>
        </w:rPr>
      </w:pPr>
      <w:ins w:id="48" w:author="Yangyanmei" w:date="2024-11-21T03:52:00Z">
        <w:r>
          <w:rPr>
            <w:rFonts w:hint="eastAsia"/>
            <w:lang w:eastAsia="zh-CN"/>
          </w:rPr>
          <w:t>Each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SEAL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APIs</w:t>
        </w:r>
        <w:r>
          <w:rPr>
            <w:lang w:eastAsia="zh-CN"/>
          </w:rPr>
          <w:t xml:space="preserve"> </w:t>
        </w:r>
      </w:ins>
      <w:ins w:id="49" w:author="Yangyanmei" w:date="2024-11-21T03:53:00Z">
        <w:r w:rsidR="00B9792C">
          <w:rPr>
            <w:lang w:eastAsia="zh-CN"/>
          </w:rPr>
          <w:t>contain</w:t>
        </w:r>
      </w:ins>
      <w:ins w:id="50" w:author="Rev1" w:date="2024-11-21T12:34:00Z">
        <w:r w:rsidR="007A1661">
          <w:rPr>
            <w:lang w:eastAsia="zh-CN"/>
          </w:rPr>
          <w:t>s only</w:t>
        </w:r>
      </w:ins>
      <w:ins w:id="51" w:author="Yangyanmei" w:date="2024-11-21T03:52:00Z">
        <w:r>
          <w:rPr>
            <w:lang w:eastAsia="zh-CN"/>
          </w:rPr>
          <w:t xml:space="preserve"> </w:t>
        </w:r>
      </w:ins>
      <w:ins w:id="52" w:author="Rev1" w:date="2024-11-22T03:09:00Z">
        <w:r w:rsidR="009A7198">
          <w:rPr>
            <w:lang w:eastAsia="zh-CN"/>
          </w:rPr>
          <w:t>required</w:t>
        </w:r>
      </w:ins>
      <w:ins w:id="53" w:author="Yangyanmei" w:date="2024-11-21T03:52:00Z">
        <w:r>
          <w:rPr>
            <w:lang w:eastAsia="zh-CN"/>
          </w:rPr>
          <w:t xml:space="preserve"> </w:t>
        </w:r>
      </w:ins>
      <w:ins w:id="54" w:author="Rev1" w:date="2024-11-21T12:34:00Z">
        <w:r w:rsidR="007A1661">
          <w:rPr>
            <w:lang w:eastAsia="zh-CN"/>
          </w:rPr>
          <w:t xml:space="preserve">and necessary </w:t>
        </w:r>
      </w:ins>
      <w:ins w:id="55" w:author="Yangyanmei" w:date="2024-11-21T03:52:00Z">
        <w:r>
          <w:rPr>
            <w:rFonts w:hint="eastAsia"/>
            <w:lang w:eastAsia="zh-CN"/>
          </w:rPr>
          <w:t>parameters</w:t>
        </w:r>
        <w:r w:rsidR="00B9792C">
          <w:rPr>
            <w:lang w:eastAsia="zh-CN"/>
          </w:rPr>
          <w:t xml:space="preserve"> </w:t>
        </w:r>
        <w:r w:rsidR="00B9792C">
          <w:rPr>
            <w:rFonts w:hint="eastAsia"/>
            <w:lang w:eastAsia="zh-CN"/>
          </w:rPr>
          <w:t>for</w:t>
        </w:r>
        <w:r w:rsidR="00B9792C">
          <w:rPr>
            <w:lang w:eastAsia="zh-CN"/>
          </w:rPr>
          <w:t xml:space="preserve"> </w:t>
        </w:r>
        <w:r w:rsidR="00B9792C">
          <w:rPr>
            <w:rFonts w:hint="eastAsia"/>
            <w:lang w:eastAsia="zh-CN"/>
          </w:rPr>
          <w:t>the</w:t>
        </w:r>
        <w:r w:rsidR="00B9792C">
          <w:rPr>
            <w:lang w:eastAsia="zh-CN"/>
          </w:rPr>
          <w:t xml:space="preserve"> </w:t>
        </w:r>
        <w:r w:rsidR="00B9792C">
          <w:rPr>
            <w:rFonts w:hint="eastAsia"/>
            <w:lang w:eastAsia="zh-CN"/>
          </w:rPr>
          <w:t>service</w:t>
        </w:r>
      </w:ins>
      <w:ins w:id="56" w:author="Yangyanmei" w:date="2024-11-21T03:53:00Z">
        <w:r w:rsidR="00B9792C">
          <w:rPr>
            <w:rFonts w:hint="eastAsia"/>
            <w:lang w:eastAsia="zh-CN"/>
          </w:rPr>
          <w:t>s</w:t>
        </w:r>
      </w:ins>
      <w:ins w:id="57" w:author="Rev1" w:date="2024-11-21T12:35:00Z">
        <w:r w:rsidR="007A1661">
          <w:rPr>
            <w:lang w:eastAsia="zh-CN"/>
          </w:rPr>
          <w:t>, which enables the service API being used in a simple and easy way</w:t>
        </w:r>
      </w:ins>
      <w:ins w:id="58" w:author="Yangyanmei" w:date="2024-11-21T03:53:00Z">
        <w:r w:rsidR="00B9792C">
          <w:rPr>
            <w:lang w:eastAsia="zh-CN"/>
          </w:rPr>
          <w:t>.</w:t>
        </w:r>
      </w:ins>
    </w:p>
    <w:p w14:paraId="7F45A819" w14:textId="2A293FF7" w:rsidR="002720BD" w:rsidRDefault="002720BD" w:rsidP="002720BD">
      <w:pPr>
        <w:rPr>
          <w:lang w:eastAsia="zh-CN"/>
        </w:rPr>
      </w:pPr>
      <w:r w:rsidRPr="00004E81">
        <w:rPr>
          <w:lang w:eastAsia="zh-CN"/>
        </w:rPr>
        <w:t>The 3GPP</w:t>
      </w:r>
      <w:r>
        <w:rPr>
          <w:lang w:eastAsia="zh-CN"/>
        </w:rPr>
        <w:t> </w:t>
      </w:r>
      <w:r w:rsidRPr="00004E81">
        <w:rPr>
          <w:lang w:eastAsia="zh-CN"/>
        </w:rPr>
        <w:t>TS</w:t>
      </w:r>
      <w:r>
        <w:rPr>
          <w:lang w:eastAsia="zh-CN"/>
        </w:rPr>
        <w:t> </w:t>
      </w:r>
      <w:r w:rsidRPr="00004E81">
        <w:rPr>
          <w:lang w:eastAsia="zh-CN"/>
        </w:rPr>
        <w:t>23.433</w:t>
      </w:r>
      <w:r>
        <w:rPr>
          <w:lang w:eastAsia="zh-CN"/>
        </w:rPr>
        <w:t> [2]</w:t>
      </w:r>
      <w:r w:rsidRPr="00004E81">
        <w:rPr>
          <w:lang w:eastAsia="zh-CN"/>
        </w:rPr>
        <w:t xml:space="preserve"> should capture following enhancement as this solution proposed</w:t>
      </w:r>
      <w:r w:rsidRPr="00004E81">
        <w:rPr>
          <w:rFonts w:hint="eastAsia"/>
          <w:lang w:eastAsia="zh-CN"/>
        </w:rPr>
        <w:t>.</w:t>
      </w:r>
    </w:p>
    <w:p w14:paraId="2E4EC244" w14:textId="77777777" w:rsidR="002720BD" w:rsidRDefault="002720BD" w:rsidP="002720BD">
      <w:pPr>
        <w:pStyle w:val="4"/>
      </w:pPr>
      <w:r>
        <w:t xml:space="preserve">8.3.1.1 SEALDD regular connection management </w:t>
      </w:r>
    </w:p>
    <w:p w14:paraId="1E7F75DC" w14:textId="77777777" w:rsidR="002720BD" w:rsidRDefault="002720BD" w:rsidP="002720BD">
      <w:pPr>
        <w:pStyle w:val="5"/>
      </w:pPr>
      <w:bookmarkStart w:id="59" w:name="_Toc178090042"/>
      <w:r>
        <w:t>8.3.1.1.1</w:t>
      </w:r>
      <w:r>
        <w:tab/>
        <w:t>General</w:t>
      </w:r>
      <w:bookmarkEnd w:id="59"/>
    </w:p>
    <w:p w14:paraId="1AD93385" w14:textId="77777777" w:rsidR="002720BD" w:rsidRDefault="002720BD" w:rsidP="002720BD">
      <w:pPr>
        <w:rPr>
          <w:lang w:eastAsia="zh-CN"/>
        </w:rPr>
      </w:pPr>
      <w:r>
        <w:rPr>
          <w:lang w:eastAsia="zh-CN"/>
        </w:rPr>
        <w:t xml:space="preserve">The following clauses specify procedures, information flow and APIs for establishing an SEALDD enabled end-to-end connection between VAL client and VAL server. The end-to-end connection is uniquely identified in the SEALDD layer by the SEALDD-UU flow ID. The specific procedures detailed in the subsequent clauses are for cases in which </w:t>
      </w:r>
      <w:r>
        <w:rPr>
          <w:lang w:eastAsia="zh-CN"/>
        </w:rPr>
        <w:lastRenderedPageBreak/>
        <w:t>the SEALDD regular connection is used respectively for application signalling, application data delivery initiated by VAL server, and application data delivery initiated based on DD policy.</w:t>
      </w:r>
    </w:p>
    <w:p w14:paraId="62700754" w14:textId="584B0280" w:rsidR="00B9792C" w:rsidRDefault="002720BD" w:rsidP="00F87F3A">
      <w:pPr>
        <w:rPr>
          <w:lang w:eastAsia="zh-CN"/>
        </w:rPr>
      </w:pPr>
      <w:r>
        <w:rPr>
          <w:lang w:eastAsia="zh-CN"/>
        </w:rPr>
        <w:t xml:space="preserve">As for the signalling </w:t>
      </w:r>
      <w:r>
        <w:rPr>
          <w:rFonts w:hint="eastAsia"/>
          <w:lang w:eastAsia="zh-CN"/>
        </w:rPr>
        <w:t>transmission</w:t>
      </w:r>
      <w:r>
        <w:rPr>
          <w:lang w:eastAsia="zh-CN"/>
        </w:rPr>
        <w:t xml:space="preserve"> connection establishment, the SEALDD enabler layer can determine to establish different signalling transmission connection</w:t>
      </w:r>
      <w:ins w:id="60" w:author="Yangyanmei" w:date="2024-11-21T04:04:00Z">
        <w:r w:rsidR="00F87F3A">
          <w:rPr>
            <w:lang w:eastAsia="zh-CN"/>
          </w:rPr>
          <w:t>. Considering that many applications ha</w:t>
        </w:r>
      </w:ins>
      <w:ins w:id="61" w:author="Yangyanmei" w:date="2024-11-21T04:07:00Z">
        <w:r w:rsidR="00F87F3A">
          <w:rPr>
            <w:lang w:eastAsia="zh-CN"/>
          </w:rPr>
          <w:t>ve</w:t>
        </w:r>
      </w:ins>
      <w:ins w:id="62" w:author="Yangyanmei" w:date="2024-11-21T04:04:00Z">
        <w:r w:rsidR="00F87F3A">
          <w:rPr>
            <w:lang w:eastAsia="zh-CN"/>
          </w:rPr>
          <w:t xml:space="preserve"> </w:t>
        </w:r>
      </w:ins>
      <w:ins w:id="63" w:author="Yangyanmei" w:date="2024-11-21T04:05:00Z">
        <w:r w:rsidR="00F87F3A">
          <w:rPr>
            <w:lang w:eastAsia="zh-CN"/>
          </w:rPr>
          <w:t xml:space="preserve">no </w:t>
        </w:r>
      </w:ins>
      <w:ins w:id="64" w:author="Yangyanmei" w:date="2024-11-21T04:08:00Z">
        <w:r w:rsidR="00F87F3A">
          <w:rPr>
            <w:lang w:eastAsia="zh-CN"/>
          </w:rPr>
          <w:t>performance</w:t>
        </w:r>
      </w:ins>
      <w:ins w:id="65" w:author="Yangyanmei" w:date="2024-11-21T04:05:00Z">
        <w:r w:rsidR="00F87F3A">
          <w:rPr>
            <w:lang w:eastAsia="zh-CN"/>
          </w:rPr>
          <w:t xml:space="preserve"> for the application signalling transmission, the best effort signalling transmission connection service </w:t>
        </w:r>
      </w:ins>
      <w:ins w:id="66" w:author="Rev1" w:date="2024-11-21T12:36:00Z">
        <w:r w:rsidR="007A1661">
          <w:rPr>
            <w:lang w:eastAsia="zh-CN"/>
          </w:rPr>
          <w:t>is</w:t>
        </w:r>
      </w:ins>
      <w:ins w:id="67" w:author="Yangyanmei" w:date="2024-11-21T04:05:00Z">
        <w:r w:rsidR="00F87F3A">
          <w:rPr>
            <w:lang w:eastAsia="zh-CN"/>
          </w:rPr>
          <w:t xml:space="preserve"> defi</w:t>
        </w:r>
      </w:ins>
      <w:ins w:id="68" w:author="Yangyanmei" w:date="2024-11-21T04:06:00Z">
        <w:r w:rsidR="00F87F3A">
          <w:rPr>
            <w:lang w:eastAsia="zh-CN"/>
          </w:rPr>
          <w:t xml:space="preserve">ned. There are also </w:t>
        </w:r>
      </w:ins>
      <w:ins w:id="69" w:author="Yangyanmei" w:date="2024-11-21T04:07:00Z">
        <w:r w:rsidR="00F87F3A">
          <w:rPr>
            <w:lang w:eastAsia="zh-CN"/>
          </w:rPr>
          <w:t xml:space="preserve">applications like mission critical requiring </w:t>
        </w:r>
      </w:ins>
      <w:ins w:id="70" w:author="Yangyanmei" w:date="2024-11-21T04:08:00Z">
        <w:r w:rsidR="00F87F3A">
          <w:rPr>
            <w:lang w:eastAsia="zh-CN"/>
          </w:rPr>
          <w:t xml:space="preserve">low </w:t>
        </w:r>
      </w:ins>
      <w:ins w:id="71" w:author="Yangyanmei" w:date="2024-11-21T04:07:00Z">
        <w:r w:rsidR="00F87F3A">
          <w:rPr>
            <w:lang w:eastAsia="zh-CN"/>
          </w:rPr>
          <w:t>latency</w:t>
        </w:r>
      </w:ins>
      <w:ins w:id="72" w:author="Yangyanmei" w:date="2024-11-21T04:09:00Z">
        <w:r w:rsidR="00F87F3A">
          <w:rPr>
            <w:lang w:eastAsia="zh-CN"/>
          </w:rPr>
          <w:t xml:space="preserve"> and reliable</w:t>
        </w:r>
      </w:ins>
      <w:ins w:id="73" w:author="Yangyanmei" w:date="2024-11-21T04:07:00Z">
        <w:r w:rsidR="00F87F3A">
          <w:rPr>
            <w:lang w:eastAsia="zh-CN"/>
          </w:rPr>
          <w:t xml:space="preserve"> </w:t>
        </w:r>
      </w:ins>
      <w:ins w:id="74" w:author="Yangyanmei" w:date="2024-11-21T04:08:00Z">
        <w:r w:rsidR="00F87F3A">
          <w:rPr>
            <w:lang w:eastAsia="zh-CN"/>
          </w:rPr>
          <w:t>performance,</w:t>
        </w:r>
      </w:ins>
      <w:ins w:id="75" w:author="Yangyanmei" w:date="2024-11-21T04:09:00Z">
        <w:r w:rsidR="00F87F3A">
          <w:rPr>
            <w:lang w:eastAsia="zh-CN"/>
          </w:rPr>
          <w:t xml:space="preserve"> </w:t>
        </w:r>
      </w:ins>
      <w:ins w:id="76" w:author="Yangyanmei" w:date="2024-11-21T04:10:00Z">
        <w:r w:rsidR="00F87F3A">
          <w:rPr>
            <w:lang w:eastAsia="zh-CN"/>
          </w:rPr>
          <w:t>accord</w:t>
        </w:r>
      </w:ins>
      <w:ins w:id="77" w:author="Rev1" w:date="2024-11-21T12:36:00Z">
        <w:r w:rsidR="007A1661">
          <w:rPr>
            <w:lang w:eastAsia="zh-CN"/>
          </w:rPr>
          <w:t>ing</w:t>
        </w:r>
      </w:ins>
      <w:ins w:id="78" w:author="Yangyanmei" w:date="2024-11-21T04:10:00Z">
        <w:r w:rsidR="00F87F3A">
          <w:rPr>
            <w:lang w:eastAsia="zh-CN"/>
          </w:rPr>
          <w:t>ly the</w:t>
        </w:r>
      </w:ins>
      <w:ins w:id="79" w:author="Yangyanmei" w:date="2024-11-21T04:09:00Z">
        <w:r w:rsidR="00F87F3A" w:rsidRPr="00F87F3A">
          <w:rPr>
            <w:lang w:eastAsia="zh-CN"/>
          </w:rPr>
          <w:t xml:space="preserve"> </w:t>
        </w:r>
        <w:r w:rsidR="00F87F3A">
          <w:rPr>
            <w:lang w:eastAsia="zh-CN"/>
          </w:rPr>
          <w:t>reliable signalling transmission connection</w:t>
        </w:r>
      </w:ins>
      <w:ins w:id="80" w:author="Yangyanmei" w:date="2024-11-21T04:10:00Z">
        <w:r w:rsidR="00F87F3A">
          <w:rPr>
            <w:lang w:eastAsia="zh-CN"/>
          </w:rPr>
          <w:t xml:space="preserve"> is defined as another SEAL DD service</w:t>
        </w:r>
      </w:ins>
      <w:del w:id="81" w:author="Yangyanmei" w:date="2024-11-21T04:11:00Z">
        <w:r w:rsidDel="00F87F3A">
          <w:rPr>
            <w:lang w:eastAsia="zh-CN"/>
          </w:rPr>
          <w:delText xml:space="preserve"> (i.e. best effort signalling transmission connection, reliable signalling transmission connection) for the VAL server based on the signalling transmission requirement. </w:delText>
        </w:r>
      </w:del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8E56A" w14:textId="77777777" w:rsidR="000D250C" w:rsidRDefault="000D250C">
      <w:r>
        <w:separator/>
      </w:r>
    </w:p>
  </w:endnote>
  <w:endnote w:type="continuationSeparator" w:id="0">
    <w:p w14:paraId="7675EF19" w14:textId="77777777" w:rsidR="000D250C" w:rsidRDefault="000D2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24D24" w14:textId="77777777" w:rsidR="000D250C" w:rsidRDefault="000D250C">
      <w:r>
        <w:separator/>
      </w:r>
    </w:p>
  </w:footnote>
  <w:footnote w:type="continuationSeparator" w:id="0">
    <w:p w14:paraId="1F747C79" w14:textId="77777777" w:rsidR="000D250C" w:rsidRDefault="000D2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7E50"/>
    <w:multiLevelType w:val="hybridMultilevel"/>
    <w:tmpl w:val="CE1EFD72"/>
    <w:lvl w:ilvl="0" w:tplc="D1B80D48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BC0623A"/>
    <w:multiLevelType w:val="hybridMultilevel"/>
    <w:tmpl w:val="AE36E07A"/>
    <w:lvl w:ilvl="0" w:tplc="B8EA6058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1">
    <w15:presenceInfo w15:providerId="None" w15:userId="Rev1"/>
  </w15:person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D250C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63981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20BD"/>
    <w:rsid w:val="00275D12"/>
    <w:rsid w:val="00285AE3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4B61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11F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D7A27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661"/>
    <w:rsid w:val="007A4A08"/>
    <w:rsid w:val="007B0683"/>
    <w:rsid w:val="007B4183"/>
    <w:rsid w:val="007B512A"/>
    <w:rsid w:val="007C2097"/>
    <w:rsid w:val="007C2E37"/>
    <w:rsid w:val="007C5607"/>
    <w:rsid w:val="007D3BFB"/>
    <w:rsid w:val="007E0DCE"/>
    <w:rsid w:val="007E16D9"/>
    <w:rsid w:val="007F4FDC"/>
    <w:rsid w:val="00800104"/>
    <w:rsid w:val="0080691C"/>
    <w:rsid w:val="00817868"/>
    <w:rsid w:val="008346F4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7198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28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9792C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564CD"/>
    <w:rsid w:val="00C74647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253F5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1364"/>
    <w:rsid w:val="00DD30F3"/>
    <w:rsid w:val="00DE7885"/>
    <w:rsid w:val="00DF0E44"/>
    <w:rsid w:val="00E00442"/>
    <w:rsid w:val="00E1161B"/>
    <w:rsid w:val="00E20CD5"/>
    <w:rsid w:val="00E22736"/>
    <w:rsid w:val="00E25A59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87F3A"/>
    <w:rsid w:val="00F9205A"/>
    <w:rsid w:val="00F92762"/>
    <w:rsid w:val="00F946A3"/>
    <w:rsid w:val="00F95B00"/>
    <w:rsid w:val="00F95E21"/>
    <w:rsid w:val="00FA1AAA"/>
    <w:rsid w:val="00FB6386"/>
    <w:rsid w:val="00FB696B"/>
    <w:rsid w:val="00FC77DE"/>
    <w:rsid w:val="00FE0706"/>
    <w:rsid w:val="00FE3460"/>
    <w:rsid w:val="00FE4987"/>
    <w:rsid w:val="00FF23D9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F23D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F23D9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locked/>
    <w:rsid w:val="00FF23D9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15E28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2720BD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2720BD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2720BD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720BD"/>
    <w:rPr>
      <w:rFonts w:ascii="Arial" w:hAnsi="Arial"/>
      <w:sz w:val="18"/>
      <w:lang w:eastAsia="en-US"/>
    </w:rPr>
  </w:style>
  <w:style w:type="paragraph" w:styleId="af1">
    <w:name w:val="List Paragraph"/>
    <w:basedOn w:val="a"/>
    <w:uiPriority w:val="34"/>
    <w:qFormat/>
    <w:rsid w:val="00D253F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Rev1</cp:lastModifiedBy>
  <cp:revision>6</cp:revision>
  <cp:lastPrinted>1899-12-31T23:00:00Z</cp:lastPrinted>
  <dcterms:created xsi:type="dcterms:W3CDTF">2024-11-20T20:11:00Z</dcterms:created>
  <dcterms:modified xsi:type="dcterms:W3CDTF">2024-11-21T19:09:00Z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